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84" w:rsidRPr="00DD2684" w:rsidRDefault="003A2828" w:rsidP="00DD7EF1">
      <w:pPr>
        <w:jc w:val="center"/>
        <w:rPr>
          <w:b/>
          <w:sz w:val="28"/>
        </w:rPr>
      </w:pPr>
      <w:r w:rsidRPr="00DD2684">
        <w:rPr>
          <w:b/>
          <w:sz w:val="28"/>
        </w:rPr>
        <w:t>Mentor Meeting Checklist:</w:t>
      </w:r>
    </w:p>
    <w:p w:rsidR="003A2828" w:rsidRPr="00DD7EF1" w:rsidRDefault="003A2828" w:rsidP="003A2828">
      <w:pPr>
        <w:rPr>
          <w:b/>
          <w:sz w:val="24"/>
        </w:rPr>
      </w:pPr>
      <w:r w:rsidRPr="00DD7EF1">
        <w:rPr>
          <w:b/>
          <w:sz w:val="24"/>
        </w:rPr>
        <w:t>Prepare before the first meeting...</w:t>
      </w:r>
    </w:p>
    <w:p w:rsidR="003A2828" w:rsidRPr="00DD7EF1" w:rsidRDefault="003A2828" w:rsidP="003A2828">
      <w:pPr>
        <w:pStyle w:val="ListParagraph"/>
        <w:numPr>
          <w:ilvl w:val="0"/>
          <w:numId w:val="1"/>
        </w:numPr>
      </w:pPr>
      <w:r w:rsidRPr="00DD7EF1">
        <w:t>Exchange contact information and discuss best way to communicate (phone, email, in person)</w:t>
      </w:r>
    </w:p>
    <w:p w:rsidR="003A2828" w:rsidRPr="00DD7EF1" w:rsidRDefault="003A2828" w:rsidP="003A2828">
      <w:pPr>
        <w:pStyle w:val="ListParagraph"/>
        <w:numPr>
          <w:ilvl w:val="0"/>
          <w:numId w:val="1"/>
        </w:numPr>
      </w:pPr>
      <w:r w:rsidRPr="00DD7EF1">
        <w:t xml:space="preserve">Review promotion &amp; tenure criteria and policies for your mentee’s track and rank  </w:t>
      </w:r>
    </w:p>
    <w:p w:rsidR="003A2828" w:rsidRPr="00DD7EF1" w:rsidRDefault="003A2828" w:rsidP="003A2828">
      <w:pPr>
        <w:pStyle w:val="ListParagraph"/>
        <w:numPr>
          <w:ilvl w:val="0"/>
          <w:numId w:val="1"/>
        </w:numPr>
      </w:pPr>
      <w:r w:rsidRPr="00DD7EF1">
        <w:t xml:space="preserve">Obtain and review the mentee’s CV and IDP prior to first meeting </w:t>
      </w:r>
    </w:p>
    <w:p w:rsidR="003A2828" w:rsidRPr="00DD7EF1" w:rsidRDefault="003A2828" w:rsidP="003A2828">
      <w:pPr>
        <w:pStyle w:val="ListParagraph"/>
        <w:numPr>
          <w:ilvl w:val="0"/>
          <w:numId w:val="1"/>
        </w:numPr>
      </w:pPr>
      <w:r w:rsidRPr="00DD7EF1">
        <w:t xml:space="preserve">Introduce yourself by phone or email.  Suggest potential topics for first meeting and encourage mentee to prepare an agenda. </w:t>
      </w:r>
    </w:p>
    <w:p w:rsidR="003A2828" w:rsidRPr="00DD7EF1" w:rsidRDefault="003A2828" w:rsidP="003A2828">
      <w:pPr>
        <w:rPr>
          <w:b/>
          <w:sz w:val="24"/>
        </w:rPr>
      </w:pPr>
      <w:proofErr w:type="gramStart"/>
      <w:r w:rsidRPr="00DD7EF1">
        <w:rPr>
          <w:b/>
          <w:sz w:val="24"/>
        </w:rPr>
        <w:t>During your meetings…</w:t>
      </w:r>
      <w:bookmarkStart w:id="0" w:name="_GoBack"/>
      <w:bookmarkEnd w:id="0"/>
      <w:proofErr w:type="gramEnd"/>
    </w:p>
    <w:p w:rsidR="003A2828" w:rsidRPr="00DD7EF1" w:rsidRDefault="003A2828" w:rsidP="003A2828">
      <w:pPr>
        <w:pStyle w:val="ListParagraph"/>
        <w:numPr>
          <w:ilvl w:val="0"/>
          <w:numId w:val="1"/>
        </w:numPr>
      </w:pPr>
      <w:r w:rsidRPr="00DD7EF1">
        <w:t>Set aside about an hour for the first meeting.  Share professional and personal interests.</w:t>
      </w:r>
    </w:p>
    <w:p w:rsidR="003A2828" w:rsidRPr="00DD7EF1" w:rsidRDefault="003A2828" w:rsidP="003A2828">
      <w:pPr>
        <w:pStyle w:val="ListParagraph"/>
        <w:numPr>
          <w:ilvl w:val="0"/>
          <w:numId w:val="1"/>
        </w:numPr>
      </w:pPr>
      <w:r w:rsidRPr="00DD7EF1">
        <w:t>Establish meeting guidelines.  When and where to meet? How to schedule meetings? Communicating between meetings? Agenda format? Exchange of feedback and evaluation?</w:t>
      </w:r>
    </w:p>
    <w:p w:rsidR="003A2828" w:rsidRPr="00DD7EF1" w:rsidRDefault="003A2828" w:rsidP="003A2828">
      <w:pPr>
        <w:pStyle w:val="ListParagraph"/>
        <w:numPr>
          <w:ilvl w:val="0"/>
          <w:numId w:val="1"/>
        </w:numPr>
      </w:pPr>
      <w:r w:rsidRPr="00DD7EF1">
        <w:t xml:space="preserve">Discuss expectations, roles, and responsibilities of the mentoring relationship.  Provide articles, IDP, and other resources for the mentee to review or complete. </w:t>
      </w:r>
    </w:p>
    <w:p w:rsidR="003A2828" w:rsidRPr="00DD7EF1" w:rsidRDefault="003A2828" w:rsidP="003A2828">
      <w:pPr>
        <w:pStyle w:val="ListParagraph"/>
        <w:numPr>
          <w:ilvl w:val="0"/>
          <w:numId w:val="1"/>
        </w:numPr>
      </w:pPr>
      <w:r w:rsidRPr="00DD7EF1">
        <w:t xml:space="preserve">To chart your mentee’s success, help develop a checklist that you both can follow. </w:t>
      </w:r>
    </w:p>
    <w:p w:rsidR="003A2828" w:rsidRPr="00DD7EF1" w:rsidRDefault="003A2828" w:rsidP="003A2828">
      <w:pPr>
        <w:pStyle w:val="ListParagraph"/>
        <w:numPr>
          <w:ilvl w:val="0"/>
          <w:numId w:val="1"/>
        </w:numPr>
      </w:pPr>
      <w:r w:rsidRPr="00DD7EF1">
        <w:t>Partnership agreement, modify if needed and sign. Agree on confidentiality and no-fault termination.</w:t>
      </w:r>
    </w:p>
    <w:p w:rsidR="003A2828" w:rsidRPr="00DD7EF1" w:rsidRDefault="003A2828" w:rsidP="003A2828">
      <w:pPr>
        <w:rPr>
          <w:b/>
          <w:sz w:val="24"/>
        </w:rPr>
      </w:pPr>
      <w:r w:rsidRPr="00DD7EF1">
        <w:rPr>
          <w:b/>
          <w:sz w:val="24"/>
        </w:rPr>
        <w:t>Meeting Structure for a 60 min meeting…</w:t>
      </w:r>
    </w:p>
    <w:p w:rsidR="003A2828" w:rsidRPr="00DD7EF1" w:rsidRDefault="003A2828" w:rsidP="003A2828">
      <w:pPr>
        <w:pStyle w:val="ListParagraph"/>
        <w:numPr>
          <w:ilvl w:val="0"/>
          <w:numId w:val="2"/>
        </w:numPr>
      </w:pPr>
      <w:r w:rsidRPr="00DD7EF1">
        <w:t>10 minute:  Check-in personal and professional updates. Review meeting agenda.</w:t>
      </w:r>
    </w:p>
    <w:p w:rsidR="003A2828" w:rsidRPr="00DD7EF1" w:rsidRDefault="003A2828" w:rsidP="003A2828">
      <w:pPr>
        <w:pStyle w:val="ListParagraph"/>
        <w:numPr>
          <w:ilvl w:val="0"/>
          <w:numId w:val="2"/>
        </w:numPr>
      </w:pPr>
      <w:r w:rsidRPr="00DD7EF1">
        <w:t xml:space="preserve">20 minutes: Address time sensitive issues (upcoming presentations, manuscript revisions, teaching dilemmas, etc…) </w:t>
      </w:r>
    </w:p>
    <w:p w:rsidR="003A2828" w:rsidRPr="00DD7EF1" w:rsidRDefault="003A2828" w:rsidP="003A2828">
      <w:pPr>
        <w:pStyle w:val="ListParagraph"/>
        <w:numPr>
          <w:ilvl w:val="0"/>
          <w:numId w:val="2"/>
        </w:numPr>
      </w:pPr>
      <w:r w:rsidRPr="00DD7EF1">
        <w:t>30 minutes: Assist with ongoing projects (goal setting, suggest resources, agree on timeline.)  Provide career guidance for CV and Individual Development Plan IDP (current and long-term goals.) Consider networking opportunities and committee or professional organizations for mentee.</w:t>
      </w:r>
    </w:p>
    <w:p w:rsidR="003A2828" w:rsidRPr="00DD7EF1" w:rsidRDefault="003A2828" w:rsidP="003A2828">
      <w:pPr>
        <w:pStyle w:val="ListParagraph"/>
        <w:numPr>
          <w:ilvl w:val="0"/>
          <w:numId w:val="2"/>
        </w:numPr>
      </w:pPr>
      <w:r w:rsidRPr="00DD7EF1">
        <w:t>Wrap up, clarify expectations, and schedule next meeting</w:t>
      </w:r>
    </w:p>
    <w:p w:rsidR="00DD2684" w:rsidRDefault="00DD2684"/>
    <w:p w:rsidR="00DD2684" w:rsidRDefault="00DD2684"/>
    <w:p w:rsidR="00DD7EF1" w:rsidRDefault="00DD7EF1"/>
    <w:p w:rsidR="00DD7EF1" w:rsidRDefault="00DD7EF1"/>
    <w:p w:rsidR="00DD2684" w:rsidRPr="00DD7EF1" w:rsidRDefault="00DD7EF1" w:rsidP="00DD7EF1">
      <w:pPr>
        <w:rPr>
          <w:sz w:val="20"/>
        </w:rPr>
      </w:pPr>
      <w:r>
        <w:rPr>
          <w:sz w:val="20"/>
        </w:rPr>
        <w:t xml:space="preserve">Sources:  </w:t>
      </w:r>
      <w:r w:rsidR="00DD2684" w:rsidRPr="00DD7EF1">
        <w:rPr>
          <w:sz w:val="20"/>
        </w:rPr>
        <w:t>Georgetown Uni</w:t>
      </w:r>
      <w:r>
        <w:rPr>
          <w:sz w:val="20"/>
        </w:rPr>
        <w:t>versity Medical Center Faculty M</w:t>
      </w:r>
      <w:r w:rsidR="00DD2684" w:rsidRPr="00DD7EF1">
        <w:rPr>
          <w:sz w:val="20"/>
        </w:rPr>
        <w:t xml:space="preserve">entoring Program </w:t>
      </w:r>
      <w:r w:rsidRPr="00DD7EF1">
        <w:rPr>
          <w:i/>
          <w:sz w:val="20"/>
        </w:rPr>
        <w:t>and</w:t>
      </w:r>
      <w:r>
        <w:rPr>
          <w:sz w:val="20"/>
        </w:rPr>
        <w:t xml:space="preserve"> </w:t>
      </w:r>
      <w:r w:rsidR="00DD2684" w:rsidRPr="00DD7EF1">
        <w:rPr>
          <w:rFonts w:eastAsia="Times New Roman" w:cstheme="minorHAnsi"/>
          <w:bCs/>
          <w:kern w:val="36"/>
          <w:sz w:val="20"/>
        </w:rPr>
        <w:t>UCSF Faculty Mentoring Program</w:t>
      </w:r>
    </w:p>
    <w:sectPr w:rsidR="00DD2684" w:rsidRPr="00DD7EF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261" w:rsidRDefault="00F41261" w:rsidP="00DD7EF1">
      <w:pPr>
        <w:spacing w:after="0" w:line="240" w:lineRule="auto"/>
      </w:pPr>
      <w:r>
        <w:separator/>
      </w:r>
    </w:p>
  </w:endnote>
  <w:endnote w:type="continuationSeparator" w:id="0">
    <w:p w:rsidR="00F41261" w:rsidRDefault="00F41261" w:rsidP="00DD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EF1" w:rsidRPr="008549F0" w:rsidRDefault="00DD7EF1" w:rsidP="00DD7EF1">
    <w:pPr>
      <w:ind w:right="-360"/>
      <w:rPr>
        <w:rFonts w:cstheme="minorHAnsi"/>
      </w:rPr>
    </w:pPr>
    <w:r w:rsidRPr="00CD60DA">
      <w:rPr>
        <w:rFonts w:cstheme="minorHAnsi"/>
        <w:i/>
        <w:iCs/>
        <w:color w:val="000000"/>
        <w:sz w:val="20"/>
        <w:szCs w:val="20"/>
      </w:rPr>
      <w:t>Indiana University School of Medicine Faculty Mentoring</w:t>
    </w:r>
    <w:r>
      <w:rPr>
        <w:rFonts w:cstheme="minorHAnsi"/>
        <w:i/>
        <w:iCs/>
        <w:color w:val="000000"/>
        <w:sz w:val="20"/>
        <w:szCs w:val="20"/>
      </w:rPr>
      <w:t xml:space="preserve"> Resource Website</w:t>
    </w:r>
    <w:r w:rsidRPr="00CD60DA">
      <w:rPr>
        <w:rFonts w:cstheme="minorHAnsi"/>
        <w:i/>
        <w:iCs/>
        <w:color w:val="000000"/>
        <w:sz w:val="20"/>
        <w:szCs w:val="20"/>
      </w:rPr>
      <w:t>, Office of Faculty Affai</w:t>
    </w:r>
    <w:r>
      <w:rPr>
        <w:rFonts w:cstheme="minorHAnsi"/>
        <w:i/>
        <w:iCs/>
        <w:color w:val="000000"/>
        <w:sz w:val="20"/>
        <w:szCs w:val="20"/>
      </w:rPr>
      <w:t>rs and Professional Development</w:t>
    </w:r>
    <w:r w:rsidRPr="00CD60DA">
      <w:rPr>
        <w:rFonts w:cstheme="minorHAnsi"/>
        <w:i/>
        <w:iCs/>
        <w:color w:val="000000"/>
        <w:sz w:val="20"/>
        <w:szCs w:val="20"/>
      </w:rPr>
      <w:t xml:space="preserve"> </w:t>
    </w:r>
    <w:hyperlink r:id="rId1" w:history="1">
      <w:r w:rsidRPr="00DB4A80">
        <w:rPr>
          <w:rStyle w:val="Hyperlink"/>
          <w:rFonts w:cstheme="minorHAnsi"/>
          <w:i/>
          <w:iCs/>
          <w:sz w:val="20"/>
          <w:szCs w:val="20"/>
        </w:rPr>
        <w:t>http://faculty.medicine.iu.edu/mentoring</w:t>
      </w:r>
    </w:hyperlink>
  </w:p>
  <w:p w:rsidR="00DD7EF1" w:rsidRDefault="00DD7EF1">
    <w:pPr>
      <w:pStyle w:val="Footer"/>
    </w:pPr>
  </w:p>
  <w:p w:rsidR="00DD7EF1" w:rsidRDefault="00DD7E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261" w:rsidRDefault="00F41261" w:rsidP="00DD7EF1">
      <w:pPr>
        <w:spacing w:after="0" w:line="240" w:lineRule="auto"/>
      </w:pPr>
      <w:r>
        <w:separator/>
      </w:r>
    </w:p>
  </w:footnote>
  <w:footnote w:type="continuationSeparator" w:id="0">
    <w:p w:rsidR="00F41261" w:rsidRDefault="00F41261" w:rsidP="00DD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EF1" w:rsidRPr="008549F0" w:rsidRDefault="00DD7EF1" w:rsidP="00DD7EF1">
    <w:pPr>
      <w:ind w:right="-360"/>
      <w:jc w:val="center"/>
      <w:rPr>
        <w:rFonts w:cstheme="minorHAnsi"/>
      </w:rPr>
    </w:pPr>
    <w:r w:rsidRPr="00CD60DA">
      <w:rPr>
        <w:rFonts w:cstheme="minorHAnsi"/>
        <w:i/>
        <w:iCs/>
        <w:color w:val="000000"/>
        <w:sz w:val="20"/>
        <w:szCs w:val="20"/>
      </w:rPr>
      <w:t>Indiana University School of Medicine Faculty Mentoring</w:t>
    </w:r>
    <w:r>
      <w:rPr>
        <w:rFonts w:cstheme="minorHAnsi"/>
        <w:i/>
        <w:iCs/>
        <w:color w:val="000000"/>
        <w:sz w:val="20"/>
        <w:szCs w:val="20"/>
      </w:rPr>
      <w:t xml:space="preserve"> Resource</w:t>
    </w:r>
  </w:p>
  <w:p w:rsidR="00DD7EF1" w:rsidRDefault="00DD7EF1">
    <w:pPr>
      <w:pStyle w:val="Header"/>
    </w:pPr>
  </w:p>
  <w:p w:rsidR="00DD7EF1" w:rsidRDefault="00DD7E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90474"/>
    <w:multiLevelType w:val="hybridMultilevel"/>
    <w:tmpl w:val="CD084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393B6F"/>
    <w:multiLevelType w:val="hybridMultilevel"/>
    <w:tmpl w:val="996EB780"/>
    <w:lvl w:ilvl="0" w:tplc="4A46F6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FB033B"/>
    <w:multiLevelType w:val="hybridMultilevel"/>
    <w:tmpl w:val="42ECE3BE"/>
    <w:lvl w:ilvl="0" w:tplc="4A46F6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828"/>
    <w:rsid w:val="003A2828"/>
    <w:rsid w:val="00615C06"/>
    <w:rsid w:val="00DD2684"/>
    <w:rsid w:val="00DD7EF1"/>
    <w:rsid w:val="00F4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8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68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7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EF1"/>
  </w:style>
  <w:style w:type="paragraph" w:styleId="Footer">
    <w:name w:val="footer"/>
    <w:basedOn w:val="Normal"/>
    <w:link w:val="FooterChar"/>
    <w:uiPriority w:val="99"/>
    <w:unhideWhenUsed/>
    <w:rsid w:val="00DD7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EF1"/>
  </w:style>
  <w:style w:type="paragraph" w:styleId="BalloonText">
    <w:name w:val="Balloon Text"/>
    <w:basedOn w:val="Normal"/>
    <w:link w:val="BalloonTextChar"/>
    <w:uiPriority w:val="99"/>
    <w:semiHidden/>
    <w:unhideWhenUsed/>
    <w:rsid w:val="00DD7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E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8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68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7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EF1"/>
  </w:style>
  <w:style w:type="paragraph" w:styleId="Footer">
    <w:name w:val="footer"/>
    <w:basedOn w:val="Normal"/>
    <w:link w:val="FooterChar"/>
    <w:uiPriority w:val="99"/>
    <w:unhideWhenUsed/>
    <w:rsid w:val="00DD7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EF1"/>
  </w:style>
  <w:style w:type="paragraph" w:styleId="BalloonText">
    <w:name w:val="Balloon Text"/>
    <w:basedOn w:val="Normal"/>
    <w:link w:val="BalloonTextChar"/>
    <w:uiPriority w:val="99"/>
    <w:semiHidden/>
    <w:unhideWhenUsed/>
    <w:rsid w:val="00DD7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E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faculty.medicine.iu.edu/mento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 School of Medicine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Welch, Julie L</dc:creator>
  <cp:lastModifiedBy>Welch, Julie L</cp:lastModifiedBy>
  <cp:revision>2</cp:revision>
  <dcterms:created xsi:type="dcterms:W3CDTF">2012-05-22T13:53:00Z</dcterms:created>
  <dcterms:modified xsi:type="dcterms:W3CDTF">2012-06-05T04:35:00Z</dcterms:modified>
</cp:coreProperties>
</file>