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F8E7" w14:textId="77777777" w:rsidR="00B73632" w:rsidRDefault="00B73632" w:rsidP="00B73632">
      <w:pPr>
        <w:tabs>
          <w:tab w:val="left" w:pos="612"/>
        </w:tabs>
        <w:jc w:val="center"/>
        <w:rPr>
          <w:rFonts w:ascii="Times New Roman" w:hAnsi="Times New Roman" w:cs="Times New Roman"/>
          <w:b/>
          <w:i/>
        </w:rPr>
      </w:pPr>
    </w:p>
    <w:p w14:paraId="4620E0FF" w14:textId="77777777" w:rsidR="00DF36D1" w:rsidRDefault="00DF36D1" w:rsidP="00B73632">
      <w:pPr>
        <w:tabs>
          <w:tab w:val="left" w:pos="612"/>
        </w:tabs>
        <w:jc w:val="center"/>
        <w:rPr>
          <w:rFonts w:ascii="Times New Roman" w:hAnsi="Times New Roman" w:cs="Times New Roman"/>
          <w:b/>
          <w:i/>
        </w:rPr>
      </w:pPr>
    </w:p>
    <w:p w14:paraId="5AF35BA6" w14:textId="77777777" w:rsidR="00732AE3" w:rsidRDefault="00732AE3" w:rsidP="00B73632">
      <w:pPr>
        <w:tabs>
          <w:tab w:val="left" w:pos="612"/>
        </w:tabs>
        <w:jc w:val="center"/>
        <w:rPr>
          <w:rFonts w:ascii="BentonSans" w:hAnsi="BentonSans" w:cs="Times New Roman"/>
          <w:b/>
          <w:i/>
        </w:rPr>
      </w:pPr>
    </w:p>
    <w:p w14:paraId="7531D25D" w14:textId="376C9094" w:rsidR="00876D03" w:rsidRDefault="00022B35" w:rsidP="00B73632">
      <w:pPr>
        <w:tabs>
          <w:tab w:val="left" w:pos="612"/>
        </w:tabs>
        <w:jc w:val="center"/>
        <w:rPr>
          <w:rFonts w:ascii="BentonSans" w:hAnsi="BentonSans" w:cs="Times New Roman"/>
          <w:b/>
          <w:i/>
        </w:rPr>
      </w:pPr>
      <w:r>
        <w:rPr>
          <w:rFonts w:ascii="BentonSans" w:hAnsi="BentonSans" w:cs="Times New Roman"/>
          <w:b/>
          <w:i/>
        </w:rPr>
        <w:t>Intellectual Diversity Attestation</w:t>
      </w:r>
      <w:r w:rsidR="00732AE3">
        <w:rPr>
          <w:rFonts w:ascii="BentonSans" w:hAnsi="BentonSans" w:cs="Times New Roman"/>
          <w:b/>
          <w:i/>
        </w:rPr>
        <w:t xml:space="preserve"> for Promotion and/or Tenure</w:t>
      </w:r>
    </w:p>
    <w:p w14:paraId="20FEEE75" w14:textId="77777777" w:rsidR="00732AE3" w:rsidRDefault="00732AE3" w:rsidP="00B73632">
      <w:pPr>
        <w:tabs>
          <w:tab w:val="left" w:pos="612"/>
        </w:tabs>
        <w:jc w:val="center"/>
        <w:rPr>
          <w:rFonts w:ascii="BentonSans" w:hAnsi="BentonSans" w:cs="Times New Roman"/>
          <w:b/>
          <w:i/>
        </w:rPr>
      </w:pPr>
    </w:p>
    <w:p w14:paraId="0D111AAC" w14:textId="77777777" w:rsidR="00732AE3" w:rsidRDefault="00732AE3" w:rsidP="00B73632">
      <w:pPr>
        <w:tabs>
          <w:tab w:val="left" w:pos="612"/>
        </w:tabs>
        <w:jc w:val="center"/>
        <w:rPr>
          <w:rFonts w:ascii="BentonSans" w:hAnsi="BentonSans" w:cs="Times New Roman"/>
          <w:b/>
          <w:i/>
        </w:rPr>
      </w:pPr>
    </w:p>
    <w:p w14:paraId="780B9F2A" w14:textId="77777777" w:rsidR="00732AE3" w:rsidRDefault="00732AE3" w:rsidP="00B73632">
      <w:pPr>
        <w:tabs>
          <w:tab w:val="left" w:pos="612"/>
        </w:tabs>
        <w:jc w:val="center"/>
        <w:rPr>
          <w:rFonts w:ascii="BentonSans" w:hAnsi="BentonSans" w:cs="Times New Roman"/>
          <w:b/>
          <w:i/>
        </w:rPr>
      </w:pPr>
    </w:p>
    <w:p w14:paraId="22F6CE89" w14:textId="6438F493" w:rsidR="00732AE3" w:rsidRPr="00022B35" w:rsidRDefault="00732AE3" w:rsidP="00B73632">
      <w:pPr>
        <w:tabs>
          <w:tab w:val="left" w:pos="612"/>
        </w:tabs>
        <w:jc w:val="center"/>
        <w:rPr>
          <w:rFonts w:ascii="BentonSans" w:hAnsi="BentonSans"/>
          <w:b/>
        </w:rPr>
      </w:pPr>
      <w:r>
        <w:rPr>
          <w:rFonts w:ascii="BentonSans" w:hAnsi="BentonSans" w:cs="Times New Roman"/>
          <w:b/>
          <w:i/>
        </w:rPr>
        <w:t>Candidate Name:  ___________________________________</w:t>
      </w:r>
    </w:p>
    <w:p w14:paraId="31079C8A" w14:textId="77777777" w:rsidR="00B73632" w:rsidRDefault="00B73632" w:rsidP="00DF2FE9">
      <w:pPr>
        <w:tabs>
          <w:tab w:val="left" w:pos="612"/>
        </w:tabs>
        <w:rPr>
          <w:rFonts w:ascii="BentonSans" w:hAnsi="BentonSans"/>
        </w:rPr>
      </w:pPr>
    </w:p>
    <w:p w14:paraId="17217CA1" w14:textId="77777777" w:rsidR="002B7F9A" w:rsidRDefault="002B7F9A" w:rsidP="00DF2FE9">
      <w:pPr>
        <w:tabs>
          <w:tab w:val="left" w:pos="612"/>
        </w:tabs>
        <w:rPr>
          <w:rFonts w:ascii="BentonSans" w:hAnsi="BentonSans"/>
        </w:rPr>
      </w:pPr>
    </w:p>
    <w:p w14:paraId="55BABB42" w14:textId="77777777" w:rsidR="002B7F9A" w:rsidRPr="00022B35" w:rsidRDefault="002B7F9A" w:rsidP="00DF2FE9">
      <w:pPr>
        <w:tabs>
          <w:tab w:val="left" w:pos="612"/>
        </w:tabs>
        <w:rPr>
          <w:rFonts w:ascii="BentonSans" w:hAnsi="BentonSans"/>
        </w:rPr>
      </w:pPr>
    </w:p>
    <w:p w14:paraId="0ADEB8A7" w14:textId="77777777" w:rsidR="00D17B39" w:rsidRPr="00022B35" w:rsidRDefault="00D17B39" w:rsidP="009B1211">
      <w:pPr>
        <w:tabs>
          <w:tab w:val="left" w:pos="612"/>
        </w:tabs>
        <w:rPr>
          <w:rFonts w:ascii="BentonSans" w:hAnsi="BentonSans"/>
        </w:rPr>
      </w:pPr>
    </w:p>
    <w:p w14:paraId="069A812B" w14:textId="77777777" w:rsidR="00DF36D1" w:rsidRPr="00022B35" w:rsidRDefault="00DF36D1" w:rsidP="009B1211">
      <w:pPr>
        <w:tabs>
          <w:tab w:val="left" w:pos="612"/>
        </w:tabs>
        <w:rPr>
          <w:rFonts w:ascii="BentonSans" w:hAnsi="BentonSans"/>
        </w:rPr>
      </w:pPr>
    </w:p>
    <w:p w14:paraId="74625E03" w14:textId="6FA5140B" w:rsidR="00022B35" w:rsidRDefault="00732AE3" w:rsidP="00732AE3">
      <w:pPr>
        <w:tabs>
          <w:tab w:val="left" w:pos="612"/>
        </w:tabs>
        <w:spacing w:line="360" w:lineRule="auto"/>
        <w:ind w:left="720" w:hanging="720"/>
        <w:rPr>
          <w:rFonts w:ascii="BentonSans" w:hAnsi="BentonSans"/>
        </w:rPr>
      </w:pPr>
      <w:r>
        <w:rPr>
          <w:rFonts w:ascii="BentonSans" w:hAnsi="BentonSans"/>
        </w:rPr>
        <w:t>_____</w:t>
      </w:r>
      <w:r>
        <w:rPr>
          <w:rFonts w:ascii="BentonSans" w:hAnsi="BentonSans"/>
        </w:rPr>
        <w:tab/>
      </w:r>
      <w:r>
        <w:rPr>
          <w:rFonts w:ascii="BentonSans" w:hAnsi="BentonSans"/>
        </w:rPr>
        <w:tab/>
        <w:t>To the best of my knowledge, I</w:t>
      </w:r>
      <w:r w:rsidR="00022B35">
        <w:rPr>
          <w:rFonts w:ascii="BentonSans" w:hAnsi="BentonSans"/>
        </w:rPr>
        <w:t xml:space="preserve"> a</w:t>
      </w:r>
      <w:r w:rsidR="002B7F9A">
        <w:rPr>
          <w:rFonts w:ascii="BentonSans" w:hAnsi="BentonSans"/>
        </w:rPr>
        <w:t>ffirm</w:t>
      </w:r>
      <w:r w:rsidR="00022B35">
        <w:rPr>
          <w:rFonts w:ascii="BentonSans" w:hAnsi="BentonSans"/>
        </w:rPr>
        <w:t xml:space="preserve"> that </w:t>
      </w:r>
      <w:r>
        <w:rPr>
          <w:rFonts w:ascii="BentonSans" w:hAnsi="BentonSans"/>
        </w:rPr>
        <w:t xml:space="preserve">the </w:t>
      </w:r>
      <w:proofErr w:type="gramStart"/>
      <w:r>
        <w:rPr>
          <w:rFonts w:ascii="BentonSans" w:hAnsi="BentonSans"/>
        </w:rPr>
        <w:t>above named</w:t>
      </w:r>
      <w:proofErr w:type="gramEnd"/>
      <w:r>
        <w:rPr>
          <w:rFonts w:ascii="BentonSans" w:hAnsi="BentonSans"/>
        </w:rPr>
        <w:t xml:space="preserve"> candidate </w:t>
      </w:r>
      <w:r w:rsidR="00022B35" w:rsidRPr="00022B35">
        <w:rPr>
          <w:rFonts w:ascii="BentonSans" w:hAnsi="BentonSans"/>
        </w:rPr>
        <w:t>has met the expectations for intellectual diversity in teachin</w:t>
      </w:r>
      <w:r w:rsidR="00022B35">
        <w:rPr>
          <w:rFonts w:ascii="BentonSans" w:hAnsi="BentonSans"/>
        </w:rPr>
        <w:t>g</w:t>
      </w:r>
      <w:r>
        <w:rPr>
          <w:rFonts w:ascii="BentonSans" w:hAnsi="BentonSans"/>
        </w:rPr>
        <w:t xml:space="preserve"> per the IU Indianapolis Intellectual Diversity Review Policy and Indiana Code </w:t>
      </w:r>
      <w:r w:rsidRPr="00732AE3">
        <w:rPr>
          <w:rFonts w:ascii="BentonSans" w:hAnsi="BentonSans"/>
        </w:rPr>
        <w:t>§ 21-39.5</w:t>
      </w:r>
      <w:r w:rsidR="00022B35">
        <w:rPr>
          <w:rFonts w:ascii="BentonSans" w:hAnsi="BentonSans"/>
        </w:rPr>
        <w:t>.</w:t>
      </w:r>
    </w:p>
    <w:p w14:paraId="60063534" w14:textId="77777777" w:rsidR="002B7F9A" w:rsidRDefault="002B7F9A" w:rsidP="00732AE3">
      <w:pPr>
        <w:tabs>
          <w:tab w:val="left" w:pos="612"/>
        </w:tabs>
        <w:spacing w:line="360" w:lineRule="auto"/>
        <w:ind w:left="720" w:hanging="720"/>
        <w:rPr>
          <w:rFonts w:ascii="BentonSans" w:hAnsi="BentonSans"/>
        </w:rPr>
      </w:pPr>
    </w:p>
    <w:p w14:paraId="7828D998" w14:textId="50067332" w:rsidR="002B7F9A" w:rsidRDefault="002B7F9A" w:rsidP="002B7F9A">
      <w:pPr>
        <w:tabs>
          <w:tab w:val="left" w:pos="612"/>
        </w:tabs>
        <w:spacing w:line="360" w:lineRule="auto"/>
        <w:ind w:left="720" w:hanging="720"/>
        <w:rPr>
          <w:rFonts w:ascii="BentonSans" w:hAnsi="BentonSans"/>
        </w:rPr>
      </w:pPr>
      <w:r>
        <w:rPr>
          <w:rFonts w:ascii="BentonSans" w:hAnsi="BentonSans"/>
        </w:rPr>
        <w:t>_____</w:t>
      </w:r>
      <w:r>
        <w:rPr>
          <w:rFonts w:ascii="BentonSans" w:hAnsi="BentonSans"/>
        </w:rPr>
        <w:tab/>
      </w:r>
      <w:r>
        <w:rPr>
          <w:rFonts w:ascii="BentonSans" w:hAnsi="BentonSans"/>
        </w:rPr>
        <w:tab/>
        <w:t xml:space="preserve">To the best of my knowledge, I affirm that the </w:t>
      </w:r>
      <w:proofErr w:type="gramStart"/>
      <w:r>
        <w:rPr>
          <w:rFonts w:ascii="BentonSans" w:hAnsi="BentonSans"/>
        </w:rPr>
        <w:t>above named</w:t>
      </w:r>
      <w:proofErr w:type="gramEnd"/>
      <w:r>
        <w:rPr>
          <w:rFonts w:ascii="BentonSans" w:hAnsi="BentonSans"/>
        </w:rPr>
        <w:t xml:space="preserve"> candidate </w:t>
      </w:r>
      <w:r w:rsidRPr="00022B35">
        <w:rPr>
          <w:rFonts w:ascii="BentonSans" w:hAnsi="BentonSans"/>
        </w:rPr>
        <w:t xml:space="preserve">has </w:t>
      </w:r>
      <w:r w:rsidRPr="00970909">
        <w:rPr>
          <w:rFonts w:ascii="BentonSans" w:hAnsi="BentonSans"/>
          <w:u w:val="single"/>
        </w:rPr>
        <w:t>not</w:t>
      </w:r>
      <w:r>
        <w:rPr>
          <w:rFonts w:ascii="BentonSans" w:hAnsi="BentonSans"/>
        </w:rPr>
        <w:t xml:space="preserve"> </w:t>
      </w:r>
      <w:r w:rsidRPr="00022B35">
        <w:rPr>
          <w:rFonts w:ascii="BentonSans" w:hAnsi="BentonSans"/>
        </w:rPr>
        <w:t>met the expectations for intellectual diversity in teachin</w:t>
      </w:r>
      <w:r>
        <w:rPr>
          <w:rFonts w:ascii="BentonSans" w:hAnsi="BentonSans"/>
        </w:rPr>
        <w:t xml:space="preserve">g per the IU Indianapolis Intellectual Diversity Review Policy and Indiana Code </w:t>
      </w:r>
      <w:r w:rsidRPr="00732AE3">
        <w:rPr>
          <w:rFonts w:ascii="BentonSans" w:hAnsi="BentonSans"/>
        </w:rPr>
        <w:t>§ 21-39.5</w:t>
      </w:r>
      <w:r>
        <w:rPr>
          <w:rFonts w:ascii="BentonSans" w:hAnsi="BentonSans"/>
        </w:rPr>
        <w:t>.</w:t>
      </w:r>
    </w:p>
    <w:p w14:paraId="072F068A" w14:textId="77777777" w:rsidR="002B7F9A" w:rsidRDefault="002B7F9A" w:rsidP="00732AE3">
      <w:pPr>
        <w:tabs>
          <w:tab w:val="left" w:pos="612"/>
        </w:tabs>
        <w:spacing w:line="360" w:lineRule="auto"/>
        <w:ind w:left="720" w:hanging="720"/>
        <w:rPr>
          <w:rFonts w:ascii="BentonSans" w:hAnsi="BentonSans"/>
          <w:u w:val="single"/>
        </w:rPr>
      </w:pPr>
    </w:p>
    <w:p w14:paraId="227E1856" w14:textId="5ADD02E3" w:rsidR="002B7F9A" w:rsidRPr="00970909" w:rsidRDefault="002B7F9A" w:rsidP="002B7F9A">
      <w:pPr>
        <w:tabs>
          <w:tab w:val="left" w:pos="612"/>
        </w:tabs>
        <w:spacing w:line="360" w:lineRule="auto"/>
        <w:ind w:left="720" w:hanging="720"/>
        <w:rPr>
          <w:rFonts w:ascii="BentonSans" w:hAnsi="BentonSans"/>
          <w:i/>
          <w:iCs/>
        </w:rPr>
      </w:pPr>
      <w:r>
        <w:rPr>
          <w:rFonts w:ascii="BentonSans" w:hAnsi="BentonSans"/>
        </w:rPr>
        <w:t>_____</w:t>
      </w:r>
      <w:r>
        <w:rPr>
          <w:rFonts w:ascii="BentonSans" w:hAnsi="BentonSans"/>
        </w:rPr>
        <w:tab/>
      </w:r>
      <w:r>
        <w:rPr>
          <w:rFonts w:ascii="BentonSans" w:hAnsi="BentonSans"/>
        </w:rPr>
        <w:tab/>
      </w:r>
      <w:r>
        <w:rPr>
          <w:rFonts w:ascii="BentonSans" w:hAnsi="BentonSans"/>
        </w:rPr>
        <w:t xml:space="preserve">Not applicable.  </w:t>
      </w:r>
      <w:r>
        <w:rPr>
          <w:rFonts w:ascii="BentonSans" w:hAnsi="BentonSans"/>
        </w:rPr>
        <w:t xml:space="preserve">To the best of my knowledge, I affirm that the </w:t>
      </w:r>
      <w:proofErr w:type="gramStart"/>
      <w:r>
        <w:rPr>
          <w:rFonts w:ascii="BentonSans" w:hAnsi="BentonSans"/>
        </w:rPr>
        <w:t>above named</w:t>
      </w:r>
      <w:proofErr w:type="gramEnd"/>
      <w:r>
        <w:rPr>
          <w:rFonts w:ascii="BentonSans" w:hAnsi="BentonSans"/>
        </w:rPr>
        <w:t xml:space="preserve"> candidate </w:t>
      </w:r>
      <w:r w:rsidRPr="00022B35">
        <w:rPr>
          <w:rFonts w:ascii="BentonSans" w:hAnsi="BentonSans"/>
        </w:rPr>
        <w:t xml:space="preserve">has </w:t>
      </w:r>
      <w:r>
        <w:rPr>
          <w:rFonts w:ascii="BentonSans" w:hAnsi="BentonSans"/>
        </w:rPr>
        <w:t xml:space="preserve">no teaching responsibilities and therefore, the </w:t>
      </w:r>
      <w:r>
        <w:rPr>
          <w:rFonts w:ascii="BentonSans" w:hAnsi="BentonSans"/>
        </w:rPr>
        <w:t xml:space="preserve">IU Indianapolis Intellectual Diversity Review Policy and Indiana Code </w:t>
      </w:r>
      <w:r w:rsidRPr="00732AE3">
        <w:rPr>
          <w:rFonts w:ascii="BentonSans" w:hAnsi="BentonSans"/>
        </w:rPr>
        <w:t>§ 21-39.5</w:t>
      </w:r>
      <w:r>
        <w:rPr>
          <w:rFonts w:ascii="BentonSans" w:hAnsi="BentonSans"/>
        </w:rPr>
        <w:t xml:space="preserve"> does not apply.</w:t>
      </w:r>
      <w:r w:rsidR="00970909">
        <w:rPr>
          <w:rFonts w:ascii="BentonSans" w:hAnsi="BentonSans"/>
        </w:rPr>
        <w:t xml:space="preserve"> </w:t>
      </w:r>
      <w:r w:rsidR="00970909" w:rsidRPr="00970909">
        <w:rPr>
          <w:rFonts w:ascii="BentonSans" w:hAnsi="BentonSans"/>
          <w:i/>
          <w:iCs/>
        </w:rPr>
        <w:t>[</w:t>
      </w:r>
      <w:r w:rsidR="00970909">
        <w:rPr>
          <w:rFonts w:ascii="BentonSans" w:hAnsi="BentonSans"/>
          <w:i/>
          <w:iCs/>
        </w:rPr>
        <w:t xml:space="preserve">used </w:t>
      </w:r>
      <w:r w:rsidR="00970909" w:rsidRPr="00970909">
        <w:rPr>
          <w:rFonts w:ascii="BentonSans" w:hAnsi="BentonSans"/>
          <w:i/>
          <w:iCs/>
        </w:rPr>
        <w:t>only for research scientist track faculty who do not teach]</w:t>
      </w:r>
      <w:r w:rsidRPr="00970909">
        <w:rPr>
          <w:rFonts w:ascii="BentonSans" w:hAnsi="BentonSans"/>
          <w:i/>
          <w:iCs/>
        </w:rPr>
        <w:t xml:space="preserve"> </w:t>
      </w:r>
    </w:p>
    <w:p w14:paraId="0DD764CA" w14:textId="77777777" w:rsidR="00022B35" w:rsidRDefault="00022B35" w:rsidP="009B1211">
      <w:pPr>
        <w:tabs>
          <w:tab w:val="left" w:pos="612"/>
        </w:tabs>
        <w:rPr>
          <w:rFonts w:ascii="BentonSans" w:hAnsi="BentonSans"/>
          <w:u w:val="single"/>
        </w:rPr>
      </w:pPr>
    </w:p>
    <w:p w14:paraId="3F299E23" w14:textId="77777777" w:rsidR="009B1211" w:rsidRPr="00022B35" w:rsidRDefault="009B1211" w:rsidP="009B1211">
      <w:pPr>
        <w:tabs>
          <w:tab w:val="left" w:pos="612"/>
        </w:tabs>
        <w:rPr>
          <w:rFonts w:ascii="BentonSans" w:hAnsi="BentonSans"/>
        </w:rPr>
      </w:pPr>
    </w:p>
    <w:p w14:paraId="3AA47B68" w14:textId="77777777" w:rsidR="009B1211" w:rsidRDefault="009B1211" w:rsidP="009B1211">
      <w:pPr>
        <w:tabs>
          <w:tab w:val="left" w:pos="612"/>
        </w:tabs>
        <w:rPr>
          <w:rFonts w:ascii="BentonSans" w:hAnsi="BentonSans"/>
        </w:rPr>
      </w:pPr>
    </w:p>
    <w:p w14:paraId="5DBDAC0B" w14:textId="77777777" w:rsidR="00732AE3" w:rsidRDefault="00732AE3" w:rsidP="009B1211">
      <w:pPr>
        <w:tabs>
          <w:tab w:val="left" w:pos="612"/>
        </w:tabs>
        <w:rPr>
          <w:rFonts w:ascii="BentonSans" w:hAnsi="BentonSans"/>
        </w:rPr>
      </w:pPr>
    </w:p>
    <w:p w14:paraId="0C80AEED" w14:textId="77777777" w:rsidR="00732AE3" w:rsidRDefault="00732AE3" w:rsidP="009B1211">
      <w:pPr>
        <w:tabs>
          <w:tab w:val="left" w:pos="612"/>
        </w:tabs>
        <w:rPr>
          <w:rFonts w:ascii="BentonSans" w:hAnsi="BentonSans"/>
        </w:rPr>
      </w:pPr>
    </w:p>
    <w:p w14:paraId="47D0CC41" w14:textId="77777777" w:rsidR="00732AE3" w:rsidRPr="00022B35" w:rsidRDefault="00732AE3" w:rsidP="009B1211">
      <w:pPr>
        <w:tabs>
          <w:tab w:val="left" w:pos="612"/>
        </w:tabs>
        <w:rPr>
          <w:rFonts w:ascii="BentonSans" w:hAnsi="BentonSans"/>
        </w:rPr>
      </w:pPr>
    </w:p>
    <w:p w14:paraId="6F48F1E7" w14:textId="77777777" w:rsidR="005110FB" w:rsidRPr="00022B35" w:rsidRDefault="005110FB" w:rsidP="009B1211">
      <w:pPr>
        <w:tabs>
          <w:tab w:val="left" w:pos="612"/>
        </w:tabs>
        <w:rPr>
          <w:rFonts w:ascii="BentonSans" w:hAnsi="BentonSans"/>
          <w:u w:val="single"/>
        </w:rPr>
      </w:pPr>
      <w:r w:rsidRPr="00022B35">
        <w:rPr>
          <w:rFonts w:ascii="BentonSans" w:hAnsi="BentonSans"/>
          <w:u w:val="single"/>
        </w:rPr>
        <w:tab/>
      </w:r>
      <w:r w:rsidRPr="00022B35">
        <w:rPr>
          <w:rFonts w:ascii="BentonSans" w:hAnsi="BentonSans"/>
          <w:u w:val="single"/>
        </w:rPr>
        <w:tab/>
      </w:r>
      <w:r w:rsidRPr="00022B35">
        <w:rPr>
          <w:rFonts w:ascii="BentonSans" w:hAnsi="BentonSans"/>
          <w:u w:val="single"/>
        </w:rPr>
        <w:tab/>
      </w:r>
      <w:r w:rsidRPr="00022B35">
        <w:rPr>
          <w:rFonts w:ascii="BentonSans" w:hAnsi="BentonSans"/>
          <w:u w:val="single"/>
        </w:rPr>
        <w:tab/>
      </w:r>
      <w:r w:rsidRPr="00022B35">
        <w:rPr>
          <w:rFonts w:ascii="BentonSans" w:hAnsi="BentonSans"/>
          <w:u w:val="single"/>
        </w:rPr>
        <w:tab/>
      </w:r>
      <w:r w:rsidRPr="00022B35">
        <w:rPr>
          <w:rFonts w:ascii="BentonSans" w:hAnsi="BentonSans"/>
          <w:u w:val="single"/>
        </w:rPr>
        <w:tab/>
      </w:r>
      <w:r w:rsidRPr="00022B35">
        <w:rPr>
          <w:rFonts w:ascii="BentonSans" w:hAnsi="BentonSans"/>
          <w:u w:val="single"/>
        </w:rPr>
        <w:tab/>
      </w:r>
      <w:r w:rsidRPr="00022B35">
        <w:rPr>
          <w:rFonts w:ascii="BentonSans" w:hAnsi="BentonSans"/>
          <w:u w:val="single"/>
        </w:rPr>
        <w:tab/>
      </w:r>
      <w:r w:rsidRPr="00022B35">
        <w:rPr>
          <w:rFonts w:ascii="BentonSans" w:hAnsi="BentonSans"/>
        </w:rPr>
        <w:tab/>
      </w:r>
      <w:r w:rsidRPr="00022B35">
        <w:rPr>
          <w:rFonts w:ascii="BentonSans" w:hAnsi="BentonSans"/>
        </w:rPr>
        <w:tab/>
      </w:r>
      <w:r w:rsidRPr="00022B35">
        <w:rPr>
          <w:rFonts w:ascii="BentonSans" w:hAnsi="BentonSans"/>
          <w:u w:val="single"/>
        </w:rPr>
        <w:tab/>
      </w:r>
      <w:r w:rsidRPr="00022B35">
        <w:rPr>
          <w:rFonts w:ascii="BentonSans" w:hAnsi="BentonSans"/>
          <w:u w:val="single"/>
        </w:rPr>
        <w:tab/>
      </w:r>
      <w:r w:rsidRPr="00022B35">
        <w:rPr>
          <w:rFonts w:ascii="BentonSans" w:hAnsi="BentonSans"/>
          <w:u w:val="single"/>
        </w:rPr>
        <w:tab/>
      </w:r>
    </w:p>
    <w:p w14:paraId="6CCF60F5" w14:textId="4A8B3824" w:rsidR="009B1211" w:rsidRPr="00022B35" w:rsidRDefault="00632AA5" w:rsidP="009B1211">
      <w:pPr>
        <w:tabs>
          <w:tab w:val="left" w:pos="612"/>
        </w:tabs>
        <w:rPr>
          <w:rFonts w:ascii="BentonSans" w:hAnsi="BentonSans"/>
        </w:rPr>
      </w:pPr>
      <w:r w:rsidRPr="00022B35">
        <w:rPr>
          <w:rFonts w:ascii="BentonSans" w:hAnsi="BentonSans"/>
        </w:rPr>
        <w:t xml:space="preserve">Department Chair/Regional Campus </w:t>
      </w:r>
      <w:r w:rsidR="00022B35" w:rsidRPr="00022B35">
        <w:rPr>
          <w:rFonts w:ascii="BentonSans" w:hAnsi="BentonSans"/>
        </w:rPr>
        <w:t>Dean</w:t>
      </w:r>
      <w:r w:rsidR="005110FB" w:rsidRPr="00022B35">
        <w:rPr>
          <w:rFonts w:ascii="BentonSans" w:hAnsi="BentonSans"/>
        </w:rPr>
        <w:t xml:space="preserve"> </w:t>
      </w:r>
      <w:r w:rsidR="005110FB" w:rsidRPr="00022B35">
        <w:rPr>
          <w:rFonts w:ascii="BentonSans" w:hAnsi="BentonSans"/>
        </w:rPr>
        <w:tab/>
      </w:r>
      <w:r w:rsidR="005110FB" w:rsidRPr="00022B35">
        <w:rPr>
          <w:rFonts w:ascii="BentonSans" w:hAnsi="BentonSans"/>
        </w:rPr>
        <w:tab/>
      </w:r>
      <w:r w:rsidR="005110FB" w:rsidRPr="00022B35">
        <w:rPr>
          <w:rFonts w:ascii="BentonSans" w:hAnsi="BentonSans"/>
        </w:rPr>
        <w:tab/>
        <w:t>Date</w:t>
      </w:r>
    </w:p>
    <w:p w14:paraId="72E62C0E" w14:textId="7688975A" w:rsidR="008311DD" w:rsidRPr="00022B35" w:rsidRDefault="00632AA5" w:rsidP="00DF2FE9">
      <w:pPr>
        <w:tabs>
          <w:tab w:val="left" w:pos="612"/>
        </w:tabs>
        <w:rPr>
          <w:rFonts w:ascii="BentonSans" w:hAnsi="BentonSans"/>
        </w:rPr>
      </w:pPr>
      <w:r w:rsidRPr="00022B35">
        <w:rPr>
          <w:rFonts w:ascii="BentonSans" w:hAnsi="BentonSans"/>
        </w:rPr>
        <w:t xml:space="preserve">Signature </w:t>
      </w:r>
    </w:p>
    <w:sectPr w:rsidR="008311DD" w:rsidRPr="00022B35" w:rsidSect="00DF36D1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D7B6" w14:textId="77777777" w:rsidR="008733DC" w:rsidRDefault="008733DC" w:rsidP="007E3A22">
      <w:r>
        <w:separator/>
      </w:r>
    </w:p>
  </w:endnote>
  <w:endnote w:type="continuationSeparator" w:id="0">
    <w:p w14:paraId="61A6EFA0" w14:textId="77777777" w:rsidR="008733DC" w:rsidRDefault="008733DC" w:rsidP="007E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C742" w14:textId="77777777" w:rsidR="00DF36D1" w:rsidRPr="00E73CF1" w:rsidRDefault="00DF36D1" w:rsidP="00DF36D1">
    <w:pPr>
      <w:pStyle w:val="Footer"/>
      <w:ind w:left="-720"/>
      <w:jc w:val="center"/>
      <w:rPr>
        <w:rFonts w:ascii="Cambria" w:hAnsi="Cambria" w:cstheme="majorHAnsi"/>
        <w:sz w:val="16"/>
      </w:rPr>
    </w:pPr>
    <w:r w:rsidRPr="00E73CF1">
      <w:rPr>
        <w:rFonts w:ascii="Cambria" w:hAnsi="Cambria" w:cstheme="majorHAnsi"/>
        <w:sz w:val="16"/>
      </w:rPr>
      <w:t xml:space="preserve">Faculty Affairs          </w:t>
    </w:r>
    <w:r>
      <w:rPr>
        <w:rFonts w:ascii="Cambria" w:hAnsi="Cambria" w:cstheme="majorHAnsi"/>
        <w:sz w:val="16"/>
      </w:rPr>
      <w:t>HITS 2100          41</w:t>
    </w:r>
    <w:r w:rsidRPr="00E73CF1">
      <w:rPr>
        <w:rFonts w:ascii="Cambria" w:hAnsi="Cambria" w:cstheme="majorHAnsi"/>
        <w:sz w:val="16"/>
      </w:rPr>
      <w:t xml:space="preserve">0 West Tenth Street          Indianapolis, IN 46202       </w:t>
    </w:r>
    <w:proofErr w:type="gramStart"/>
    <w:r w:rsidRPr="00E73CF1">
      <w:rPr>
        <w:rFonts w:ascii="Cambria" w:hAnsi="Cambria" w:cstheme="majorHAnsi"/>
        <w:sz w:val="16"/>
      </w:rPr>
      <w:t xml:space="preserve">   (</w:t>
    </w:r>
    <w:proofErr w:type="gramEnd"/>
    <w:r w:rsidRPr="00E73CF1">
      <w:rPr>
        <w:rFonts w:ascii="Cambria" w:hAnsi="Cambria" w:cstheme="majorHAnsi"/>
        <w:sz w:val="16"/>
      </w:rPr>
      <w:t>317) 278-2629          faculty.medicine.iu.edu</w:t>
    </w:r>
  </w:p>
  <w:p w14:paraId="70F39091" w14:textId="77777777" w:rsidR="00DF36D1" w:rsidRPr="00DF36D1" w:rsidRDefault="00DF36D1" w:rsidP="00DF3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4542" w14:textId="77777777" w:rsidR="008733DC" w:rsidRDefault="008733DC" w:rsidP="007E3A22">
      <w:r>
        <w:separator/>
      </w:r>
    </w:p>
  </w:footnote>
  <w:footnote w:type="continuationSeparator" w:id="0">
    <w:p w14:paraId="22C5C8EB" w14:textId="77777777" w:rsidR="008733DC" w:rsidRDefault="008733DC" w:rsidP="007E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C9A4" w14:textId="2289B7AB" w:rsidR="00241F94" w:rsidRDefault="00DF36D1" w:rsidP="00DF36D1">
    <w:pPr>
      <w:pStyle w:val="Header"/>
      <w:jc w:val="center"/>
    </w:pPr>
    <w:r>
      <w:rPr>
        <w:noProof/>
      </w:rPr>
      <w:drawing>
        <wp:inline distT="0" distB="0" distL="0" distR="0" wp14:anchorId="75B7C140" wp14:editId="7C7EAB97">
          <wp:extent cx="3456940" cy="4813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22"/>
    <w:rsid w:val="00022B35"/>
    <w:rsid w:val="00056249"/>
    <w:rsid w:val="000F6F49"/>
    <w:rsid w:val="00160199"/>
    <w:rsid w:val="001B5E38"/>
    <w:rsid w:val="00241F94"/>
    <w:rsid w:val="002910A7"/>
    <w:rsid w:val="002B7F9A"/>
    <w:rsid w:val="002E1A1B"/>
    <w:rsid w:val="002F7360"/>
    <w:rsid w:val="00315081"/>
    <w:rsid w:val="00332F7C"/>
    <w:rsid w:val="00387981"/>
    <w:rsid w:val="0039272C"/>
    <w:rsid w:val="003B60BE"/>
    <w:rsid w:val="00414D4F"/>
    <w:rsid w:val="004629C5"/>
    <w:rsid w:val="004C1A4E"/>
    <w:rsid w:val="004D1962"/>
    <w:rsid w:val="004F150F"/>
    <w:rsid w:val="005110FB"/>
    <w:rsid w:val="005415CD"/>
    <w:rsid w:val="00567056"/>
    <w:rsid w:val="005972B1"/>
    <w:rsid w:val="00632AA5"/>
    <w:rsid w:val="00717D33"/>
    <w:rsid w:val="00732AE3"/>
    <w:rsid w:val="007E3A22"/>
    <w:rsid w:val="007F35CF"/>
    <w:rsid w:val="00803F8F"/>
    <w:rsid w:val="00806A49"/>
    <w:rsid w:val="00820132"/>
    <w:rsid w:val="008311DD"/>
    <w:rsid w:val="00862578"/>
    <w:rsid w:val="008733DC"/>
    <w:rsid w:val="0087552D"/>
    <w:rsid w:val="00876D03"/>
    <w:rsid w:val="008B40BA"/>
    <w:rsid w:val="00970909"/>
    <w:rsid w:val="009919E6"/>
    <w:rsid w:val="009B1211"/>
    <w:rsid w:val="009D66B3"/>
    <w:rsid w:val="00A16646"/>
    <w:rsid w:val="00A4512C"/>
    <w:rsid w:val="00A82DA7"/>
    <w:rsid w:val="00B73632"/>
    <w:rsid w:val="00BA6E89"/>
    <w:rsid w:val="00BB6217"/>
    <w:rsid w:val="00BC7185"/>
    <w:rsid w:val="00C64423"/>
    <w:rsid w:val="00D17B39"/>
    <w:rsid w:val="00D32125"/>
    <w:rsid w:val="00D514C7"/>
    <w:rsid w:val="00D952E8"/>
    <w:rsid w:val="00DF2FE9"/>
    <w:rsid w:val="00DF36D1"/>
    <w:rsid w:val="00E45EFB"/>
    <w:rsid w:val="00E61B1A"/>
    <w:rsid w:val="00E667DC"/>
    <w:rsid w:val="00E7390D"/>
    <w:rsid w:val="00EB5283"/>
    <w:rsid w:val="00EE1EEB"/>
    <w:rsid w:val="00F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7F00E13"/>
  <w14:defaultImageDpi w14:val="330"/>
  <w15:docId w15:val="{FB6D10E4-4AF2-4AC4-8950-15C88CC4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A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A22"/>
  </w:style>
  <w:style w:type="paragraph" w:styleId="Footer">
    <w:name w:val="footer"/>
    <w:basedOn w:val="Normal"/>
    <w:link w:val="FooterChar"/>
    <w:uiPriority w:val="99"/>
    <w:unhideWhenUsed/>
    <w:rsid w:val="007E3A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A22"/>
  </w:style>
  <w:style w:type="paragraph" w:styleId="BalloonText">
    <w:name w:val="Balloon Text"/>
    <w:basedOn w:val="Normal"/>
    <w:link w:val="BalloonTextChar"/>
    <w:uiPriority w:val="99"/>
    <w:semiHidden/>
    <w:unhideWhenUsed/>
    <w:rsid w:val="007E3A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2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1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3bb6bc5-007d-4bd7-a236-4f198dcb434c">Letterhead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C07AE56A5314094050EF8ACA1766B" ma:contentTypeVersion="6" ma:contentTypeDescription="Create a new document." ma:contentTypeScope="" ma:versionID="5e6f441aae0bdd5b6eba1af56ede4627">
  <xsd:schema xmlns:xsd="http://www.w3.org/2001/XMLSchema" xmlns:xs="http://www.w3.org/2001/XMLSchema" xmlns:p="http://schemas.microsoft.com/office/2006/metadata/properties" xmlns:ns2="53bb6bc5-007d-4bd7-a236-4f198dcb434c" targetNamespace="http://schemas.microsoft.com/office/2006/metadata/properties" ma:root="true" ma:fieldsID="11bc6853606242f8fbb205e39d46a73b" ns2:_="">
    <xsd:import namespace="53bb6bc5-007d-4bd7-a236-4f198dcb434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b6bc5-007d-4bd7-a236-4f198dcb434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ll-Staff Meeting"/>
          <xsd:enumeration value="Letterhead"/>
          <xsd:enumeration value="Marketing"/>
          <xsd:enumeration value="Org Charts"/>
          <xsd:enumeration value="Other\Misc"/>
          <xsd:enumeration value="Policies &amp; Procedures"/>
          <xsd:enumeration value="Reports"/>
          <xsd:enumeration value="Trai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635048464599129064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635048464599129064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635048464599129064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635048464599129064</Data>
    <Filter/>
  </Receiver>
</spe:Receivers>
</file>

<file path=customXml/itemProps1.xml><?xml version="1.0" encoding="utf-8"?>
<ds:datastoreItem xmlns:ds="http://schemas.openxmlformats.org/officeDocument/2006/customXml" ds:itemID="{4161E88E-7805-4BB9-9F53-C5DCB698FE9E}">
  <ds:schemaRefs>
    <ds:schemaRef ds:uri="53bb6bc5-007d-4bd7-a236-4f198dcb434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D53374-B801-4E46-907D-1B8AE6B56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1EC27-1A1A-4EB8-87CC-3550A6B51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b6bc5-007d-4bd7-a236-4f198dcb4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EF544-0964-4C82-975C-0A14A1CB7D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IUSM Dean's Office 5100 e-letterhead</vt:lpstr>
    </vt:vector>
  </TitlesOfParts>
  <Company>IUSM Visual Media Creative Services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IUSM Dean's Office 5100 e-letterhead</dc:title>
  <dc:creator>Thomas Weinzerl</dc:creator>
  <cp:lastModifiedBy>Dankoski, Mary E</cp:lastModifiedBy>
  <cp:revision>3</cp:revision>
  <cp:lastPrinted>2015-10-20T18:54:00Z</cp:lastPrinted>
  <dcterms:created xsi:type="dcterms:W3CDTF">2025-02-18T18:04:00Z</dcterms:created>
  <dcterms:modified xsi:type="dcterms:W3CDTF">2025-02-18T18:17:00Z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0x010100747C07AE56A5314094050EF8ACA1766B</vt:lpwstr>
  </property>
  <property fmtid="{D5CDD505-2E9C-101B-9397-08002B2CF9AE}" pid="3" name="GrammarlyDocumentId">
    <vt:lpwstr>ced678b297544ad776bb99fa1a5be7e657045b4c5e226eaf48027ed152eab19f</vt:lpwstr>
  </property>
</Properties>
</file>